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50649BF" w14:textId="77777777" w:rsidR="008F5854" w:rsidRDefault="008F5854" w:rsidP="008F5854">
      <w:pPr>
        <w:jc w:val="center"/>
        <w:rPr>
          <w:rFonts w:eastAsia="Times New Roman"/>
          <w:bCs/>
          <w:color w:val="000000" w:themeColor="text1"/>
          <w:sz w:val="24"/>
          <w:szCs w:val="24"/>
        </w:rPr>
      </w:pPr>
      <w:r w:rsidRPr="00FB1794">
        <w:rPr>
          <w:rFonts w:eastAsia="Times New Roman"/>
          <w:b/>
          <w:noProof/>
          <w:color w:val="000000" w:themeColor="text1"/>
          <w:sz w:val="48"/>
          <w:szCs w:val="48"/>
        </w:rPr>
        <w:drawing>
          <wp:anchor distT="0" distB="0" distL="114300" distR="114300" simplePos="0" relativeHeight="251659264" behindDoc="1" locked="0" layoutInCell="1" allowOverlap="1" wp14:anchorId="55A34F27" wp14:editId="0C582862">
            <wp:simplePos x="0" y="0"/>
            <wp:positionH relativeFrom="margin">
              <wp:posOffset>2386040</wp:posOffset>
            </wp:positionH>
            <wp:positionV relativeFrom="paragraph">
              <wp:posOffset>-308344</wp:posOffset>
            </wp:positionV>
            <wp:extent cx="1728138" cy="1158949"/>
            <wp:effectExtent l="0" t="0" r="5715" b="3175"/>
            <wp:wrapNone/>
            <wp:docPr id="1" name="Picture 1" descr="A picture containing 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picture containing logo&#10;&#10;Description automatically generated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45599" cy="117065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D47EBCA" w14:textId="77777777" w:rsidR="008F5854" w:rsidRDefault="008F5854" w:rsidP="008F5854">
      <w:pPr>
        <w:jc w:val="center"/>
        <w:rPr>
          <w:rFonts w:eastAsia="Times New Roman"/>
          <w:bCs/>
          <w:color w:val="000000" w:themeColor="text1"/>
          <w:sz w:val="24"/>
          <w:szCs w:val="24"/>
        </w:rPr>
      </w:pPr>
    </w:p>
    <w:p w14:paraId="4B2DA88E" w14:textId="219DC88D" w:rsidR="008F5854" w:rsidRDefault="008F5854" w:rsidP="00990798">
      <w:pPr>
        <w:spacing w:after="0"/>
        <w:jc w:val="center"/>
        <w:rPr>
          <w:rFonts w:ascii="Arial" w:eastAsia="Times New Roman" w:hAnsi="Arial" w:cs="Arial"/>
          <w:b/>
          <w:color w:val="000000" w:themeColor="text1"/>
          <w:sz w:val="28"/>
          <w:szCs w:val="28"/>
        </w:rPr>
      </w:pPr>
      <w:proofErr w:type="gramStart"/>
      <w:r w:rsidRPr="00B879DE">
        <w:rPr>
          <w:rFonts w:ascii="Arial" w:eastAsia="Times New Roman" w:hAnsi="Arial" w:cs="Arial"/>
          <w:b/>
          <w:color w:val="000000" w:themeColor="text1"/>
          <w:sz w:val="28"/>
          <w:szCs w:val="28"/>
        </w:rPr>
        <w:t>UNION</w:t>
      </w:r>
      <w:r w:rsidRPr="00B879DE">
        <w:rPr>
          <w:rFonts w:eastAsia="Times New Roman"/>
          <w:b/>
          <w:color w:val="000000" w:themeColor="text1"/>
          <w:sz w:val="28"/>
          <w:szCs w:val="28"/>
        </w:rPr>
        <w:t xml:space="preserve">  </w:t>
      </w:r>
      <w:r w:rsidRPr="00B879DE">
        <w:rPr>
          <w:rFonts w:ascii="Arial" w:eastAsia="Times New Roman" w:hAnsi="Arial" w:cs="Arial"/>
          <w:b/>
          <w:color w:val="000000" w:themeColor="text1"/>
          <w:sz w:val="28"/>
          <w:szCs w:val="28"/>
        </w:rPr>
        <w:t>BULLETIN</w:t>
      </w:r>
      <w:proofErr w:type="gramEnd"/>
      <w:r w:rsidRPr="00B879DE">
        <w:rPr>
          <w:rFonts w:ascii="Arial" w:eastAsia="Times New Roman" w:hAnsi="Arial" w:cs="Arial"/>
          <w:b/>
          <w:color w:val="000000" w:themeColor="text1"/>
          <w:sz w:val="28"/>
          <w:szCs w:val="28"/>
        </w:rPr>
        <w:t xml:space="preserve">  </w:t>
      </w:r>
      <w:r w:rsidR="007E4EBB" w:rsidRPr="00B879DE">
        <w:rPr>
          <w:rFonts w:ascii="Arial" w:eastAsia="Times New Roman" w:hAnsi="Arial" w:cs="Arial"/>
          <w:b/>
          <w:color w:val="000000" w:themeColor="text1"/>
          <w:sz w:val="28"/>
          <w:szCs w:val="28"/>
        </w:rPr>
        <w:t xml:space="preserve">   </w:t>
      </w:r>
      <w:r w:rsidRPr="00B879DE">
        <w:rPr>
          <w:rFonts w:ascii="Arial" w:eastAsia="Times New Roman" w:hAnsi="Arial" w:cs="Arial"/>
          <w:b/>
          <w:color w:val="000000" w:themeColor="text1"/>
          <w:sz w:val="28"/>
          <w:szCs w:val="28"/>
        </w:rPr>
        <w:t xml:space="preserve">                                        </w:t>
      </w:r>
      <w:r w:rsidR="007E4EBB" w:rsidRPr="00B879DE">
        <w:rPr>
          <w:rFonts w:ascii="Arial" w:eastAsia="Times New Roman" w:hAnsi="Arial" w:cs="Arial"/>
          <w:b/>
          <w:color w:val="000000" w:themeColor="text1"/>
          <w:sz w:val="28"/>
          <w:szCs w:val="28"/>
        </w:rPr>
        <w:t xml:space="preserve">                </w:t>
      </w:r>
      <w:r w:rsidRPr="00B879DE">
        <w:rPr>
          <w:rFonts w:ascii="Arial" w:eastAsia="Times New Roman" w:hAnsi="Arial" w:cs="Arial"/>
          <w:b/>
          <w:color w:val="000000" w:themeColor="text1"/>
          <w:sz w:val="28"/>
          <w:szCs w:val="28"/>
        </w:rPr>
        <w:t xml:space="preserve"> </w:t>
      </w:r>
      <w:r w:rsidR="00BC535C">
        <w:rPr>
          <w:rFonts w:ascii="Arial" w:eastAsia="Times New Roman" w:hAnsi="Arial" w:cs="Arial"/>
          <w:b/>
          <w:color w:val="000000" w:themeColor="text1"/>
          <w:sz w:val="28"/>
          <w:szCs w:val="28"/>
        </w:rPr>
        <w:t>DECEMBER 18, 2024</w:t>
      </w:r>
    </w:p>
    <w:p w14:paraId="009F3A63" w14:textId="77777777" w:rsidR="0043707F" w:rsidRPr="0043707F" w:rsidRDefault="0043707F" w:rsidP="00990798">
      <w:pPr>
        <w:spacing w:after="0"/>
        <w:jc w:val="center"/>
        <w:rPr>
          <w:rFonts w:ascii="Arial" w:eastAsia="Times New Roman" w:hAnsi="Arial" w:cs="Arial"/>
          <w:b/>
          <w:color w:val="000000" w:themeColor="text1"/>
          <w:sz w:val="16"/>
          <w:szCs w:val="16"/>
        </w:rPr>
      </w:pPr>
    </w:p>
    <w:p w14:paraId="65E32F7F" w14:textId="77777777" w:rsidR="00BC535C" w:rsidRPr="006717A7" w:rsidRDefault="00BC535C" w:rsidP="00990798">
      <w:pPr>
        <w:spacing w:after="0" w:line="180" w:lineRule="auto"/>
        <w:jc w:val="center"/>
        <w:rPr>
          <w:rFonts w:ascii="Arial Black" w:hAnsi="Arial Black" w:cs="Arial"/>
          <w:b/>
          <w:color w:val="0000FF"/>
          <w:sz w:val="72"/>
          <w:szCs w:val="72"/>
        </w:rPr>
      </w:pPr>
      <w:r w:rsidRPr="00E82987">
        <w:rPr>
          <w:rFonts w:ascii="Arial Black" w:hAnsi="Arial Black" w:cs="Arial"/>
          <w:b/>
          <w:color w:val="FF0000"/>
          <w:sz w:val="72"/>
          <w:szCs w:val="72"/>
        </w:rPr>
        <w:t>RTD</w:t>
      </w:r>
      <w:r w:rsidRPr="006717A7">
        <w:rPr>
          <w:rFonts w:ascii="Arial Black" w:hAnsi="Arial Black" w:cs="Arial"/>
          <w:b/>
          <w:color w:val="0000FF"/>
          <w:sz w:val="72"/>
          <w:szCs w:val="72"/>
        </w:rPr>
        <w:t xml:space="preserve"> CONTRACT</w:t>
      </w:r>
    </w:p>
    <w:p w14:paraId="345D58FA" w14:textId="62B57B19" w:rsidR="003A65AB" w:rsidRPr="006717A7" w:rsidRDefault="00BC535C" w:rsidP="003D06ED">
      <w:pPr>
        <w:spacing w:after="0" w:line="180" w:lineRule="auto"/>
        <w:jc w:val="center"/>
        <w:rPr>
          <w:rFonts w:ascii="Arial Black" w:hAnsi="Arial Black" w:cs="Arial"/>
          <w:b/>
          <w:color w:val="0000FF"/>
          <w:sz w:val="32"/>
          <w:szCs w:val="32"/>
        </w:rPr>
      </w:pPr>
      <w:r w:rsidRPr="006717A7">
        <w:rPr>
          <w:rFonts w:ascii="Arial Black" w:hAnsi="Arial Black" w:cs="Arial"/>
          <w:b/>
          <w:color w:val="0000FF"/>
          <w:sz w:val="72"/>
          <w:szCs w:val="72"/>
        </w:rPr>
        <w:t>NEGOTIATIONS UPDATE</w:t>
      </w:r>
    </w:p>
    <w:p w14:paraId="20E32BD9" w14:textId="77777777" w:rsidR="003A65AB" w:rsidRPr="0044624A" w:rsidRDefault="003A65AB" w:rsidP="006717A7">
      <w:pPr>
        <w:spacing w:after="0" w:line="216" w:lineRule="auto"/>
        <w:jc w:val="both"/>
        <w:rPr>
          <w:rFonts w:ascii="Arial" w:hAnsi="Arial" w:cs="Arial"/>
          <w:b/>
          <w:color w:val="FF0000"/>
          <w:sz w:val="4"/>
          <w:szCs w:val="4"/>
        </w:rPr>
      </w:pPr>
    </w:p>
    <w:p w14:paraId="7E7AE034" w14:textId="61DC4F25" w:rsidR="003D06ED" w:rsidRPr="00990798" w:rsidRDefault="00BC535C" w:rsidP="006717A7">
      <w:pPr>
        <w:spacing w:after="0" w:line="216" w:lineRule="auto"/>
        <w:jc w:val="both"/>
        <w:rPr>
          <w:rFonts w:ascii="Arial" w:hAnsi="Arial" w:cs="Arial"/>
          <w:b/>
          <w:color w:val="000000" w:themeColor="text1"/>
          <w:sz w:val="57"/>
          <w:szCs w:val="57"/>
        </w:rPr>
      </w:pPr>
      <w:r w:rsidRPr="00990798">
        <w:rPr>
          <w:rFonts w:ascii="Arial" w:hAnsi="Arial" w:cs="Arial"/>
          <w:b/>
          <w:color w:val="000000" w:themeColor="text1"/>
          <w:sz w:val="57"/>
          <w:szCs w:val="57"/>
        </w:rPr>
        <w:t xml:space="preserve">ATU 1001 </w:t>
      </w:r>
      <w:r w:rsidR="006717A7" w:rsidRPr="00990798">
        <w:rPr>
          <w:rFonts w:ascii="Arial" w:hAnsi="Arial" w:cs="Arial"/>
          <w:b/>
          <w:color w:val="000000" w:themeColor="text1"/>
          <w:sz w:val="57"/>
          <w:szCs w:val="57"/>
        </w:rPr>
        <w:t xml:space="preserve">has met with RTD on 32 days since July 8th. </w:t>
      </w:r>
      <w:r w:rsidR="006717A7" w:rsidRPr="00990798">
        <w:rPr>
          <w:rFonts w:ascii="Arial" w:hAnsi="Arial" w:cs="Arial"/>
          <w:b/>
          <w:i/>
          <w:iCs/>
          <w:color w:val="000000" w:themeColor="text1"/>
          <w:sz w:val="57"/>
          <w:szCs w:val="57"/>
        </w:rPr>
        <w:t>There were no meetings in October due to RTD</w:t>
      </w:r>
      <w:r w:rsidR="0043707F">
        <w:rPr>
          <w:rFonts w:ascii="Arial" w:hAnsi="Arial" w:cs="Arial"/>
          <w:b/>
          <w:i/>
          <w:iCs/>
          <w:color w:val="000000" w:themeColor="text1"/>
          <w:sz w:val="57"/>
          <w:szCs w:val="57"/>
        </w:rPr>
        <w:t>’s</w:t>
      </w:r>
      <w:r w:rsidR="006717A7" w:rsidRPr="00990798">
        <w:rPr>
          <w:rFonts w:ascii="Arial" w:hAnsi="Arial" w:cs="Arial"/>
          <w:b/>
          <w:i/>
          <w:iCs/>
          <w:color w:val="000000" w:themeColor="text1"/>
          <w:sz w:val="57"/>
          <w:szCs w:val="57"/>
        </w:rPr>
        <w:t xml:space="preserve"> unavailability</w:t>
      </w:r>
      <w:r w:rsidR="006717A7" w:rsidRPr="00990798">
        <w:rPr>
          <w:rFonts w:ascii="Arial" w:hAnsi="Arial" w:cs="Arial"/>
          <w:b/>
          <w:color w:val="000000" w:themeColor="text1"/>
          <w:sz w:val="57"/>
          <w:szCs w:val="57"/>
        </w:rPr>
        <w:t>.</w:t>
      </w:r>
    </w:p>
    <w:p w14:paraId="2EF5D9BE" w14:textId="77777777" w:rsidR="003D06ED" w:rsidRPr="003D06ED" w:rsidRDefault="003D06ED" w:rsidP="006717A7">
      <w:pPr>
        <w:spacing w:after="0" w:line="216" w:lineRule="auto"/>
        <w:jc w:val="both"/>
        <w:rPr>
          <w:rFonts w:ascii="Arial" w:hAnsi="Arial" w:cs="Arial"/>
          <w:b/>
          <w:color w:val="000000" w:themeColor="text1"/>
          <w:sz w:val="8"/>
          <w:szCs w:val="8"/>
        </w:rPr>
      </w:pPr>
    </w:p>
    <w:p w14:paraId="6A19457C" w14:textId="77777777" w:rsidR="00260413" w:rsidRPr="00911FED" w:rsidRDefault="00260413" w:rsidP="006717A7">
      <w:pPr>
        <w:spacing w:after="0" w:line="216" w:lineRule="auto"/>
        <w:jc w:val="both"/>
        <w:rPr>
          <w:rFonts w:ascii="Arial" w:hAnsi="Arial" w:cs="Arial"/>
          <w:b/>
          <w:color w:val="000000" w:themeColor="text1"/>
          <w:sz w:val="4"/>
          <w:szCs w:val="4"/>
          <w:u w:val="single"/>
        </w:rPr>
      </w:pPr>
    </w:p>
    <w:p w14:paraId="32988C5E" w14:textId="645061F3" w:rsidR="00BC535C" w:rsidRPr="0044624A" w:rsidRDefault="00260413" w:rsidP="0044624A">
      <w:pPr>
        <w:spacing w:after="0" w:line="216" w:lineRule="auto"/>
        <w:ind w:left="1800"/>
        <w:rPr>
          <w:rFonts w:ascii="Arial Black" w:hAnsi="Arial Black" w:cs="Arial"/>
          <w:b/>
          <w:color w:val="000000" w:themeColor="text1"/>
          <w:sz w:val="56"/>
          <w:szCs w:val="56"/>
          <w:u w:val="single"/>
        </w:rPr>
      </w:pPr>
      <w:r w:rsidRPr="0044624A">
        <w:rPr>
          <w:rFonts w:ascii="Arial Black" w:hAnsi="Arial Black" w:cs="Arial"/>
          <w:b/>
          <w:color w:val="000000" w:themeColor="text1"/>
          <w:sz w:val="56"/>
          <w:szCs w:val="56"/>
          <w:u w:val="single"/>
        </w:rPr>
        <w:t>WE MEET NEXT ON:</w:t>
      </w:r>
    </w:p>
    <w:p w14:paraId="67DBDB5F" w14:textId="77777777" w:rsidR="00BC535C" w:rsidRPr="00BC535C" w:rsidRDefault="00BC535C" w:rsidP="00BC535C">
      <w:pPr>
        <w:spacing w:after="0" w:line="204" w:lineRule="auto"/>
        <w:jc w:val="both"/>
        <w:rPr>
          <w:rFonts w:ascii="Arial" w:hAnsi="Arial" w:cs="Arial"/>
          <w:b/>
          <w:color w:val="000000" w:themeColor="text1"/>
          <w:sz w:val="8"/>
          <w:szCs w:val="8"/>
        </w:rPr>
      </w:pPr>
    </w:p>
    <w:p w14:paraId="6AD8208E" w14:textId="32F76402" w:rsidR="00BC535C" w:rsidRPr="00911FED" w:rsidRDefault="00BC535C" w:rsidP="00BC535C">
      <w:pPr>
        <w:pStyle w:val="ListParagraph"/>
        <w:numPr>
          <w:ilvl w:val="0"/>
          <w:numId w:val="2"/>
        </w:numPr>
        <w:spacing w:after="0" w:line="204" w:lineRule="auto"/>
        <w:jc w:val="both"/>
        <w:rPr>
          <w:rFonts w:ascii="Arial" w:hAnsi="Arial" w:cs="Arial"/>
          <w:b/>
          <w:color w:val="FF0000"/>
          <w:sz w:val="48"/>
          <w:szCs w:val="48"/>
        </w:rPr>
      </w:pPr>
      <w:r w:rsidRPr="00911FED">
        <w:rPr>
          <w:rFonts w:ascii="Arial" w:hAnsi="Arial" w:cs="Arial"/>
          <w:b/>
          <w:color w:val="FF0000"/>
          <w:sz w:val="48"/>
          <w:szCs w:val="48"/>
        </w:rPr>
        <w:t>Friday, December 27</w:t>
      </w:r>
      <w:r w:rsidRPr="0044624A">
        <w:rPr>
          <w:rFonts w:ascii="Arial" w:hAnsi="Arial" w:cs="Arial"/>
          <w:b/>
          <w:color w:val="FF0000"/>
          <w:sz w:val="48"/>
          <w:szCs w:val="48"/>
          <w:vertAlign w:val="superscript"/>
        </w:rPr>
        <w:t>th</w:t>
      </w:r>
      <w:r w:rsidRPr="00911FED">
        <w:rPr>
          <w:rFonts w:ascii="Arial" w:hAnsi="Arial" w:cs="Arial"/>
          <w:b/>
          <w:color w:val="FF0000"/>
          <w:sz w:val="48"/>
          <w:szCs w:val="48"/>
        </w:rPr>
        <w:t xml:space="preserve"> </w:t>
      </w:r>
    </w:p>
    <w:p w14:paraId="23B96B3A" w14:textId="218D087F" w:rsidR="00BC535C" w:rsidRPr="00911FED" w:rsidRDefault="00BC535C" w:rsidP="00BC535C">
      <w:pPr>
        <w:pStyle w:val="ListParagraph"/>
        <w:numPr>
          <w:ilvl w:val="0"/>
          <w:numId w:val="2"/>
        </w:numPr>
        <w:spacing w:after="0" w:line="204" w:lineRule="auto"/>
        <w:jc w:val="both"/>
        <w:rPr>
          <w:rFonts w:ascii="Arial" w:hAnsi="Arial" w:cs="Arial"/>
          <w:b/>
          <w:color w:val="FF0000"/>
          <w:sz w:val="48"/>
          <w:szCs w:val="48"/>
        </w:rPr>
      </w:pPr>
      <w:r w:rsidRPr="00911FED">
        <w:rPr>
          <w:rFonts w:ascii="Arial" w:hAnsi="Arial" w:cs="Arial"/>
          <w:b/>
          <w:color w:val="FF0000"/>
          <w:sz w:val="48"/>
          <w:szCs w:val="48"/>
        </w:rPr>
        <w:t>Saturday, December 28</w:t>
      </w:r>
      <w:r w:rsidRPr="0044624A">
        <w:rPr>
          <w:rFonts w:ascii="Arial" w:hAnsi="Arial" w:cs="Arial"/>
          <w:b/>
          <w:color w:val="FF0000"/>
          <w:sz w:val="48"/>
          <w:szCs w:val="48"/>
          <w:vertAlign w:val="superscript"/>
        </w:rPr>
        <w:t>th</w:t>
      </w:r>
      <w:r w:rsidRPr="00911FED">
        <w:rPr>
          <w:rFonts w:ascii="Arial" w:hAnsi="Arial" w:cs="Arial"/>
          <w:b/>
          <w:color w:val="FF0000"/>
          <w:sz w:val="48"/>
          <w:szCs w:val="48"/>
        </w:rPr>
        <w:t xml:space="preserve"> </w:t>
      </w:r>
    </w:p>
    <w:p w14:paraId="1F68D226" w14:textId="5BF68FEC" w:rsidR="00BC535C" w:rsidRPr="00911FED" w:rsidRDefault="00BC535C" w:rsidP="00BC535C">
      <w:pPr>
        <w:pStyle w:val="ListParagraph"/>
        <w:numPr>
          <w:ilvl w:val="0"/>
          <w:numId w:val="2"/>
        </w:numPr>
        <w:spacing w:after="0" w:line="204" w:lineRule="auto"/>
        <w:jc w:val="both"/>
        <w:rPr>
          <w:rFonts w:ascii="Arial" w:hAnsi="Arial" w:cs="Arial"/>
          <w:b/>
          <w:color w:val="FF0000"/>
          <w:sz w:val="48"/>
          <w:szCs w:val="48"/>
        </w:rPr>
      </w:pPr>
      <w:r w:rsidRPr="00911FED">
        <w:rPr>
          <w:rFonts w:ascii="Arial" w:hAnsi="Arial" w:cs="Arial"/>
          <w:b/>
          <w:color w:val="FF0000"/>
          <w:sz w:val="48"/>
          <w:szCs w:val="48"/>
        </w:rPr>
        <w:t>Sunday, December 29</w:t>
      </w:r>
      <w:r w:rsidRPr="0044624A">
        <w:rPr>
          <w:rFonts w:ascii="Arial" w:hAnsi="Arial" w:cs="Arial"/>
          <w:b/>
          <w:color w:val="FF0000"/>
          <w:sz w:val="48"/>
          <w:szCs w:val="48"/>
          <w:vertAlign w:val="superscript"/>
        </w:rPr>
        <w:t>th</w:t>
      </w:r>
    </w:p>
    <w:p w14:paraId="12CEA5FF" w14:textId="7DE6CB1A" w:rsidR="00BC535C" w:rsidRPr="00911FED" w:rsidRDefault="00BC535C" w:rsidP="00BC535C">
      <w:pPr>
        <w:pStyle w:val="ListParagraph"/>
        <w:numPr>
          <w:ilvl w:val="0"/>
          <w:numId w:val="2"/>
        </w:numPr>
        <w:spacing w:after="0" w:line="204" w:lineRule="auto"/>
        <w:jc w:val="both"/>
        <w:rPr>
          <w:rFonts w:ascii="Arial" w:hAnsi="Arial" w:cs="Arial"/>
          <w:b/>
          <w:color w:val="FF0000"/>
          <w:sz w:val="48"/>
          <w:szCs w:val="48"/>
        </w:rPr>
      </w:pPr>
      <w:r w:rsidRPr="00911FED">
        <w:rPr>
          <w:rFonts w:ascii="Arial" w:hAnsi="Arial" w:cs="Arial"/>
          <w:b/>
          <w:color w:val="FF0000"/>
          <w:sz w:val="48"/>
          <w:szCs w:val="48"/>
        </w:rPr>
        <w:t>Monday, December 30</w:t>
      </w:r>
      <w:r w:rsidRPr="0044624A">
        <w:rPr>
          <w:rFonts w:ascii="Arial" w:hAnsi="Arial" w:cs="Arial"/>
          <w:b/>
          <w:color w:val="FF0000"/>
          <w:sz w:val="48"/>
          <w:szCs w:val="48"/>
          <w:vertAlign w:val="superscript"/>
        </w:rPr>
        <w:t>th</w:t>
      </w:r>
    </w:p>
    <w:p w14:paraId="52221EA4" w14:textId="17BFE94E" w:rsidR="003A65AB" w:rsidRPr="0044624A" w:rsidRDefault="003A65AB" w:rsidP="007E7F9E">
      <w:pPr>
        <w:spacing w:after="0" w:line="204" w:lineRule="auto"/>
        <w:jc w:val="center"/>
        <w:rPr>
          <w:rFonts w:ascii="Arial" w:hAnsi="Arial" w:cs="Arial"/>
          <w:b/>
          <w:color w:val="FF0000"/>
          <w:sz w:val="8"/>
          <w:szCs w:val="8"/>
        </w:rPr>
      </w:pPr>
    </w:p>
    <w:p w14:paraId="179621BB" w14:textId="04BF40D6" w:rsidR="003A65AB" w:rsidRPr="00ED5349" w:rsidRDefault="00BC535C" w:rsidP="00E82987">
      <w:pPr>
        <w:spacing w:after="0" w:line="216" w:lineRule="auto"/>
        <w:jc w:val="both"/>
        <w:rPr>
          <w:rFonts w:ascii="Arial" w:hAnsi="Arial" w:cs="Arial"/>
          <w:bCs/>
          <w:color w:val="000000" w:themeColor="text1"/>
          <w:sz w:val="40"/>
          <w:szCs w:val="40"/>
        </w:rPr>
      </w:pPr>
      <w:r w:rsidRPr="006717A7">
        <w:rPr>
          <w:rFonts w:ascii="Arial" w:hAnsi="Arial" w:cs="Arial"/>
          <w:b/>
          <w:color w:val="000000" w:themeColor="text1"/>
          <w:sz w:val="48"/>
          <w:szCs w:val="48"/>
        </w:rPr>
        <w:t>The</w:t>
      </w:r>
      <w:r w:rsidR="006717A7">
        <w:rPr>
          <w:rFonts w:ascii="Arial" w:hAnsi="Arial" w:cs="Arial"/>
          <w:b/>
          <w:color w:val="000000" w:themeColor="text1"/>
          <w:sz w:val="48"/>
          <w:szCs w:val="48"/>
        </w:rPr>
        <w:t xml:space="preserve"> current</w:t>
      </w:r>
      <w:r w:rsidRPr="006717A7">
        <w:rPr>
          <w:rFonts w:ascii="Arial" w:hAnsi="Arial" w:cs="Arial"/>
          <w:b/>
          <w:color w:val="000000" w:themeColor="text1"/>
          <w:sz w:val="48"/>
          <w:szCs w:val="48"/>
        </w:rPr>
        <w:t xml:space="preserve"> contract expires on December 31</w:t>
      </w:r>
      <w:r w:rsidRPr="006717A7">
        <w:rPr>
          <w:rFonts w:ascii="Arial" w:hAnsi="Arial" w:cs="Arial"/>
          <w:b/>
          <w:color w:val="000000" w:themeColor="text1"/>
          <w:sz w:val="48"/>
          <w:szCs w:val="48"/>
          <w:vertAlign w:val="superscript"/>
        </w:rPr>
        <w:t>st</w:t>
      </w:r>
      <w:r w:rsidR="006717A7">
        <w:rPr>
          <w:rFonts w:ascii="Arial" w:hAnsi="Arial" w:cs="Arial"/>
          <w:b/>
          <w:color w:val="000000" w:themeColor="text1"/>
          <w:sz w:val="48"/>
          <w:szCs w:val="48"/>
        </w:rPr>
        <w:t xml:space="preserve"> </w:t>
      </w:r>
      <w:r w:rsidR="00ED5349" w:rsidRPr="00ED5349">
        <w:rPr>
          <w:rFonts w:ascii="Arial" w:hAnsi="Arial" w:cs="Arial"/>
          <w:bCs/>
          <w:color w:val="000000" w:themeColor="text1"/>
          <w:sz w:val="40"/>
          <w:szCs w:val="40"/>
        </w:rPr>
        <w:t>a</w:t>
      </w:r>
      <w:r w:rsidR="007A6EB4" w:rsidRPr="00ED5349">
        <w:rPr>
          <w:rFonts w:ascii="Arial" w:hAnsi="Arial" w:cs="Arial"/>
          <w:bCs/>
          <w:color w:val="000000" w:themeColor="text1"/>
          <w:sz w:val="40"/>
          <w:szCs w:val="40"/>
        </w:rPr>
        <w:t>nd a</w:t>
      </w:r>
      <w:r w:rsidR="00B47248" w:rsidRPr="00ED5349">
        <w:rPr>
          <w:rFonts w:ascii="Arial" w:hAnsi="Arial" w:cs="Arial"/>
          <w:bCs/>
          <w:color w:val="000000" w:themeColor="text1"/>
          <w:sz w:val="40"/>
          <w:szCs w:val="40"/>
        </w:rPr>
        <w:t>s is customary, t</w:t>
      </w:r>
      <w:r w:rsidRPr="00ED5349">
        <w:rPr>
          <w:rFonts w:ascii="Arial" w:hAnsi="Arial" w:cs="Arial"/>
          <w:bCs/>
          <w:color w:val="000000" w:themeColor="text1"/>
          <w:sz w:val="40"/>
          <w:szCs w:val="40"/>
        </w:rPr>
        <w:t xml:space="preserve">he parties have agreed that </w:t>
      </w:r>
      <w:r w:rsidR="00260413" w:rsidRPr="00ED5349">
        <w:rPr>
          <w:rFonts w:ascii="Arial" w:hAnsi="Arial" w:cs="Arial"/>
          <w:bCs/>
          <w:color w:val="000000" w:themeColor="text1"/>
          <w:sz w:val="40"/>
          <w:szCs w:val="40"/>
        </w:rPr>
        <w:t>all</w:t>
      </w:r>
      <w:r w:rsidR="0035580F" w:rsidRPr="00ED5349">
        <w:rPr>
          <w:rFonts w:ascii="Arial" w:hAnsi="Arial" w:cs="Arial"/>
          <w:bCs/>
          <w:color w:val="000000" w:themeColor="text1"/>
          <w:sz w:val="40"/>
          <w:szCs w:val="40"/>
        </w:rPr>
        <w:t xml:space="preserve"> provisions and protections of th</w:t>
      </w:r>
      <w:r w:rsidR="00E82987" w:rsidRPr="00ED5349">
        <w:rPr>
          <w:rFonts w:ascii="Arial" w:hAnsi="Arial" w:cs="Arial"/>
          <w:bCs/>
          <w:color w:val="000000" w:themeColor="text1"/>
          <w:sz w:val="40"/>
          <w:szCs w:val="40"/>
        </w:rPr>
        <w:t>e current contract will remain in effect until negotiations are finalized</w:t>
      </w:r>
      <w:r w:rsidR="00B47248" w:rsidRPr="00ED5349">
        <w:rPr>
          <w:rFonts w:ascii="Arial" w:hAnsi="Arial" w:cs="Arial"/>
          <w:bCs/>
          <w:color w:val="000000" w:themeColor="text1"/>
          <w:sz w:val="40"/>
          <w:szCs w:val="40"/>
        </w:rPr>
        <w:t>,</w:t>
      </w:r>
      <w:r w:rsidR="00260413" w:rsidRPr="00ED5349">
        <w:rPr>
          <w:rFonts w:ascii="Arial" w:hAnsi="Arial" w:cs="Arial"/>
          <w:bCs/>
          <w:color w:val="000000" w:themeColor="text1"/>
          <w:sz w:val="40"/>
          <w:szCs w:val="40"/>
        </w:rPr>
        <w:t xml:space="preserve"> and the contract is</w:t>
      </w:r>
      <w:r w:rsidR="00B47248" w:rsidRPr="00ED5349">
        <w:rPr>
          <w:rFonts w:ascii="Arial" w:hAnsi="Arial" w:cs="Arial"/>
          <w:bCs/>
          <w:color w:val="000000" w:themeColor="text1"/>
          <w:sz w:val="40"/>
          <w:szCs w:val="40"/>
        </w:rPr>
        <w:t xml:space="preserve"> ratified</w:t>
      </w:r>
      <w:r w:rsidR="007A6EB4" w:rsidRPr="00ED5349">
        <w:rPr>
          <w:rFonts w:ascii="Arial" w:hAnsi="Arial" w:cs="Arial"/>
          <w:bCs/>
          <w:color w:val="000000" w:themeColor="text1"/>
          <w:sz w:val="40"/>
          <w:szCs w:val="40"/>
        </w:rPr>
        <w:t xml:space="preserve"> by Membership</w:t>
      </w:r>
      <w:r w:rsidR="00B47248" w:rsidRPr="00ED5349">
        <w:rPr>
          <w:rFonts w:ascii="Arial" w:hAnsi="Arial" w:cs="Arial"/>
          <w:bCs/>
          <w:color w:val="000000" w:themeColor="text1"/>
          <w:sz w:val="40"/>
          <w:szCs w:val="40"/>
        </w:rPr>
        <w:t xml:space="preserve"> and approved</w:t>
      </w:r>
      <w:r w:rsidR="00ED5349">
        <w:rPr>
          <w:rFonts w:ascii="Arial" w:hAnsi="Arial" w:cs="Arial"/>
          <w:bCs/>
          <w:color w:val="000000" w:themeColor="text1"/>
          <w:sz w:val="40"/>
          <w:szCs w:val="40"/>
        </w:rPr>
        <w:t xml:space="preserve"> by the RTD Board</w:t>
      </w:r>
      <w:r w:rsidR="0044624A">
        <w:rPr>
          <w:rFonts w:ascii="Arial" w:hAnsi="Arial" w:cs="Arial"/>
          <w:bCs/>
          <w:color w:val="000000" w:themeColor="text1"/>
          <w:sz w:val="40"/>
          <w:szCs w:val="40"/>
        </w:rPr>
        <w:t>.</w:t>
      </w:r>
    </w:p>
    <w:p w14:paraId="76E06368" w14:textId="77777777" w:rsidR="003D06ED" w:rsidRPr="005D6C0D" w:rsidRDefault="003D06ED" w:rsidP="00E82987">
      <w:pPr>
        <w:spacing w:after="0" w:line="216" w:lineRule="auto"/>
        <w:jc w:val="both"/>
        <w:rPr>
          <w:rFonts w:ascii="Arial" w:hAnsi="Arial" w:cs="Arial"/>
          <w:bCs/>
          <w:color w:val="000000" w:themeColor="text1"/>
          <w:sz w:val="32"/>
          <w:szCs w:val="32"/>
        </w:rPr>
      </w:pPr>
    </w:p>
    <w:p w14:paraId="0DDDBDF9" w14:textId="711903B9" w:rsidR="003D06ED" w:rsidRPr="0043707F" w:rsidRDefault="003D06ED" w:rsidP="0043707F">
      <w:pPr>
        <w:spacing w:after="0" w:line="216" w:lineRule="auto"/>
        <w:jc w:val="center"/>
        <w:rPr>
          <w:rFonts w:ascii="Arial" w:hAnsi="Arial" w:cs="Arial"/>
          <w:b/>
          <w:i/>
          <w:iCs/>
          <w:color w:val="000000" w:themeColor="text1"/>
          <w:sz w:val="44"/>
          <w:szCs w:val="44"/>
        </w:rPr>
      </w:pPr>
      <w:r w:rsidRPr="0043707F">
        <w:rPr>
          <w:rFonts w:ascii="Arial" w:hAnsi="Arial" w:cs="Arial"/>
          <w:b/>
          <w:i/>
          <w:iCs/>
          <w:color w:val="000000" w:themeColor="text1"/>
          <w:sz w:val="44"/>
          <w:szCs w:val="44"/>
        </w:rPr>
        <w:t xml:space="preserve">There are meeting dates scheduled </w:t>
      </w:r>
      <w:proofErr w:type="gramStart"/>
      <w:r w:rsidRPr="0043707F">
        <w:rPr>
          <w:rFonts w:ascii="Arial" w:hAnsi="Arial" w:cs="Arial"/>
          <w:b/>
          <w:i/>
          <w:iCs/>
          <w:color w:val="000000" w:themeColor="text1"/>
          <w:sz w:val="44"/>
          <w:szCs w:val="44"/>
        </w:rPr>
        <w:t>in</w:t>
      </w:r>
      <w:proofErr w:type="gramEnd"/>
      <w:r w:rsidRPr="0043707F">
        <w:rPr>
          <w:rFonts w:ascii="Arial" w:hAnsi="Arial" w:cs="Arial"/>
          <w:b/>
          <w:i/>
          <w:iCs/>
          <w:color w:val="000000" w:themeColor="text1"/>
          <w:sz w:val="44"/>
          <w:szCs w:val="44"/>
        </w:rPr>
        <w:t xml:space="preserve"> January.</w:t>
      </w:r>
    </w:p>
    <w:p w14:paraId="65DA392C" w14:textId="77777777" w:rsidR="00E82987" w:rsidRPr="005D6C0D" w:rsidRDefault="00E82987" w:rsidP="0043707F">
      <w:pPr>
        <w:spacing w:after="0" w:line="216" w:lineRule="auto"/>
        <w:jc w:val="center"/>
        <w:rPr>
          <w:rFonts w:ascii="Arial" w:hAnsi="Arial" w:cs="Arial"/>
          <w:b/>
          <w:color w:val="000000" w:themeColor="text1"/>
          <w:sz w:val="32"/>
          <w:szCs w:val="32"/>
        </w:rPr>
      </w:pPr>
    </w:p>
    <w:p w14:paraId="65AB35F9" w14:textId="4A4C755B" w:rsidR="00E82987" w:rsidRDefault="00B47248" w:rsidP="00E82987">
      <w:pPr>
        <w:spacing w:after="0" w:line="216" w:lineRule="auto"/>
        <w:jc w:val="both"/>
        <w:rPr>
          <w:rFonts w:ascii="Arial" w:hAnsi="Arial" w:cs="Arial"/>
          <w:bCs/>
          <w:color w:val="000000" w:themeColor="text1"/>
          <w:sz w:val="40"/>
          <w:szCs w:val="40"/>
        </w:rPr>
      </w:pPr>
      <w:r>
        <w:rPr>
          <w:rFonts w:ascii="Arial" w:hAnsi="Arial" w:cs="Arial"/>
          <w:b/>
          <w:color w:val="000000" w:themeColor="text1"/>
          <w:sz w:val="48"/>
          <w:szCs w:val="48"/>
        </w:rPr>
        <w:t xml:space="preserve">ATU 1001 </w:t>
      </w:r>
      <w:r w:rsidR="0044624A">
        <w:rPr>
          <w:rFonts w:ascii="Arial" w:hAnsi="Arial" w:cs="Arial"/>
          <w:b/>
          <w:color w:val="000000" w:themeColor="text1"/>
          <w:sz w:val="48"/>
          <w:szCs w:val="48"/>
        </w:rPr>
        <w:t>is</w:t>
      </w:r>
      <w:r>
        <w:rPr>
          <w:rFonts w:ascii="Arial" w:hAnsi="Arial" w:cs="Arial"/>
          <w:b/>
          <w:color w:val="000000" w:themeColor="text1"/>
          <w:sz w:val="48"/>
          <w:szCs w:val="48"/>
        </w:rPr>
        <w:t xml:space="preserve"> following </w:t>
      </w:r>
      <w:r w:rsidR="0043707F">
        <w:rPr>
          <w:rFonts w:ascii="Arial" w:hAnsi="Arial" w:cs="Arial"/>
          <w:b/>
          <w:color w:val="000000" w:themeColor="text1"/>
          <w:sz w:val="48"/>
          <w:szCs w:val="48"/>
        </w:rPr>
        <w:t>its</w:t>
      </w:r>
      <w:r>
        <w:rPr>
          <w:rFonts w:ascii="Arial" w:hAnsi="Arial" w:cs="Arial"/>
          <w:b/>
          <w:color w:val="000000" w:themeColor="text1"/>
          <w:sz w:val="48"/>
          <w:szCs w:val="48"/>
        </w:rPr>
        <w:t xml:space="preserve"> regular processes in these negotiations, </w:t>
      </w:r>
      <w:r w:rsidR="003D06ED" w:rsidRPr="0044624A">
        <w:rPr>
          <w:rFonts w:ascii="Arial" w:hAnsi="Arial" w:cs="Arial"/>
          <w:bCs/>
          <w:color w:val="000000" w:themeColor="text1"/>
          <w:sz w:val="40"/>
          <w:szCs w:val="40"/>
        </w:rPr>
        <w:t xml:space="preserve">which </w:t>
      </w:r>
      <w:r w:rsidR="0043707F">
        <w:rPr>
          <w:rFonts w:ascii="Arial" w:hAnsi="Arial" w:cs="Arial"/>
          <w:bCs/>
          <w:color w:val="000000" w:themeColor="text1"/>
          <w:sz w:val="40"/>
          <w:szCs w:val="40"/>
        </w:rPr>
        <w:t>means</w:t>
      </w:r>
      <w:r w:rsidRPr="0044624A">
        <w:rPr>
          <w:rFonts w:ascii="Arial" w:hAnsi="Arial" w:cs="Arial"/>
          <w:bCs/>
          <w:color w:val="000000" w:themeColor="text1"/>
          <w:sz w:val="40"/>
          <w:szCs w:val="40"/>
        </w:rPr>
        <w:t xml:space="preserve"> that</w:t>
      </w:r>
      <w:r w:rsidR="0044624A">
        <w:rPr>
          <w:rFonts w:ascii="Arial" w:hAnsi="Arial" w:cs="Arial"/>
          <w:bCs/>
          <w:color w:val="000000" w:themeColor="text1"/>
          <w:sz w:val="40"/>
          <w:szCs w:val="40"/>
        </w:rPr>
        <w:t xml:space="preserve"> while</w:t>
      </w:r>
      <w:r w:rsidR="00990798" w:rsidRPr="0044624A">
        <w:rPr>
          <w:rFonts w:ascii="Arial" w:hAnsi="Arial" w:cs="Arial"/>
          <w:bCs/>
          <w:color w:val="000000" w:themeColor="text1"/>
          <w:sz w:val="40"/>
          <w:szCs w:val="40"/>
        </w:rPr>
        <w:t xml:space="preserve"> the</w:t>
      </w:r>
      <w:r w:rsidR="0044624A">
        <w:rPr>
          <w:rFonts w:ascii="Arial" w:hAnsi="Arial" w:cs="Arial"/>
          <w:bCs/>
          <w:color w:val="000000" w:themeColor="text1"/>
          <w:sz w:val="40"/>
          <w:szCs w:val="40"/>
        </w:rPr>
        <w:t xml:space="preserve"> negotiations are in progress,</w:t>
      </w:r>
      <w:r w:rsidR="003D06ED" w:rsidRPr="0044624A">
        <w:rPr>
          <w:rFonts w:ascii="Arial" w:hAnsi="Arial" w:cs="Arial"/>
          <w:bCs/>
          <w:color w:val="000000" w:themeColor="text1"/>
          <w:sz w:val="40"/>
          <w:szCs w:val="40"/>
        </w:rPr>
        <w:t xml:space="preserve"> details of negotiations are</w:t>
      </w:r>
      <w:r w:rsidR="00990798" w:rsidRPr="0044624A">
        <w:rPr>
          <w:rFonts w:ascii="Arial" w:hAnsi="Arial" w:cs="Arial"/>
          <w:bCs/>
          <w:color w:val="000000" w:themeColor="text1"/>
          <w:sz w:val="40"/>
          <w:szCs w:val="40"/>
        </w:rPr>
        <w:t xml:space="preserve"> not</w:t>
      </w:r>
      <w:r w:rsidR="003D06ED" w:rsidRPr="0044624A">
        <w:rPr>
          <w:rFonts w:ascii="Arial" w:hAnsi="Arial" w:cs="Arial"/>
          <w:bCs/>
          <w:color w:val="000000" w:themeColor="text1"/>
          <w:sz w:val="40"/>
          <w:szCs w:val="40"/>
        </w:rPr>
        <w:t xml:space="preserve"> shared</w:t>
      </w:r>
      <w:r w:rsidR="0044624A">
        <w:rPr>
          <w:rFonts w:ascii="Arial" w:hAnsi="Arial" w:cs="Arial"/>
          <w:bCs/>
          <w:color w:val="000000" w:themeColor="text1"/>
          <w:sz w:val="40"/>
          <w:szCs w:val="40"/>
        </w:rPr>
        <w:t>. This is to keep our</w:t>
      </w:r>
      <w:r w:rsidR="0043707F">
        <w:rPr>
          <w:rFonts w:ascii="Arial" w:hAnsi="Arial" w:cs="Arial"/>
          <w:bCs/>
          <w:color w:val="000000" w:themeColor="text1"/>
          <w:sz w:val="40"/>
          <w:szCs w:val="40"/>
        </w:rPr>
        <w:t xml:space="preserve"> negotiat</w:t>
      </w:r>
      <w:r w:rsidR="005D6C0D">
        <w:rPr>
          <w:rFonts w:ascii="Arial" w:hAnsi="Arial" w:cs="Arial"/>
          <w:bCs/>
          <w:color w:val="000000" w:themeColor="text1"/>
          <w:sz w:val="40"/>
          <w:szCs w:val="40"/>
        </w:rPr>
        <w:t>ing team’s</w:t>
      </w:r>
      <w:r w:rsidR="0044624A">
        <w:rPr>
          <w:rFonts w:ascii="Arial" w:hAnsi="Arial" w:cs="Arial"/>
          <w:bCs/>
          <w:color w:val="000000" w:themeColor="text1"/>
          <w:sz w:val="40"/>
          <w:szCs w:val="40"/>
        </w:rPr>
        <w:t xml:space="preserve"> strategies </w:t>
      </w:r>
      <w:proofErr w:type="gramStart"/>
      <w:r w:rsidR="0044624A">
        <w:rPr>
          <w:rFonts w:ascii="Arial" w:hAnsi="Arial" w:cs="Arial"/>
          <w:bCs/>
          <w:color w:val="000000" w:themeColor="text1"/>
          <w:sz w:val="40"/>
          <w:szCs w:val="40"/>
        </w:rPr>
        <w:t>confidential  and</w:t>
      </w:r>
      <w:proofErr w:type="gramEnd"/>
      <w:r w:rsidR="0044624A">
        <w:rPr>
          <w:rFonts w:ascii="Arial" w:hAnsi="Arial" w:cs="Arial"/>
          <w:bCs/>
          <w:color w:val="000000" w:themeColor="text1"/>
          <w:sz w:val="40"/>
          <w:szCs w:val="40"/>
        </w:rPr>
        <w:t xml:space="preserve"> </w:t>
      </w:r>
      <w:r w:rsidR="0043707F">
        <w:rPr>
          <w:rFonts w:ascii="Arial" w:hAnsi="Arial" w:cs="Arial"/>
          <w:bCs/>
          <w:color w:val="000000" w:themeColor="text1"/>
          <w:sz w:val="40"/>
          <w:szCs w:val="40"/>
        </w:rPr>
        <w:t xml:space="preserve">because changes often </w:t>
      </w:r>
      <w:r w:rsidR="0044624A">
        <w:rPr>
          <w:rFonts w:ascii="Arial" w:hAnsi="Arial" w:cs="Arial"/>
          <w:bCs/>
          <w:color w:val="000000" w:themeColor="text1"/>
          <w:sz w:val="40"/>
          <w:szCs w:val="40"/>
        </w:rPr>
        <w:t>happen quickly.</w:t>
      </w:r>
      <w:r w:rsidR="003D06ED" w:rsidRPr="0044624A">
        <w:rPr>
          <w:rFonts w:ascii="Arial" w:hAnsi="Arial" w:cs="Arial"/>
          <w:bCs/>
          <w:color w:val="000000" w:themeColor="text1"/>
          <w:sz w:val="40"/>
          <w:szCs w:val="40"/>
        </w:rPr>
        <w:t xml:space="preserve"> </w:t>
      </w:r>
    </w:p>
    <w:p w14:paraId="49556B14" w14:textId="77777777" w:rsidR="0044624A" w:rsidRPr="005D6C0D" w:rsidRDefault="0044624A" w:rsidP="00E82987">
      <w:pPr>
        <w:spacing w:after="0" w:line="216" w:lineRule="auto"/>
        <w:jc w:val="both"/>
        <w:rPr>
          <w:rFonts w:ascii="Arial" w:hAnsi="Arial" w:cs="Arial"/>
          <w:bCs/>
          <w:color w:val="000000" w:themeColor="text1"/>
          <w:sz w:val="18"/>
          <w:szCs w:val="18"/>
        </w:rPr>
      </w:pPr>
    </w:p>
    <w:p w14:paraId="4575DCC5" w14:textId="545BEFA5" w:rsidR="00D636A9" w:rsidRPr="004D2571" w:rsidRDefault="00626B99" w:rsidP="00260413">
      <w:pPr>
        <w:spacing w:after="0" w:line="204" w:lineRule="auto"/>
        <w:rPr>
          <w:rFonts w:ascii="Arial" w:hAnsi="Arial" w:cs="Arial"/>
          <w:b/>
          <w:color w:val="0070C0"/>
          <w:sz w:val="64"/>
          <w:szCs w:val="64"/>
        </w:rPr>
      </w:pPr>
      <w:bookmarkStart w:id="0" w:name="_Hlk145316137"/>
      <w:r w:rsidRPr="00A8169F">
        <w:rPr>
          <w:rFonts w:ascii="Arial Black" w:hAnsi="Arial Black"/>
          <w:b/>
          <w:color w:val="FF0000"/>
          <w:sz w:val="72"/>
          <w:szCs w:val="72"/>
        </w:rPr>
        <w:t>ATU</w:t>
      </w:r>
      <w:r w:rsidRPr="00B37F9A">
        <w:rPr>
          <w:rFonts w:ascii="Arial Black" w:hAnsi="Arial Black"/>
          <w:b/>
          <w:color w:val="FF0000"/>
          <w:sz w:val="62"/>
          <w:szCs w:val="62"/>
        </w:rPr>
        <w:t xml:space="preserve"> </w:t>
      </w:r>
      <w:bookmarkEnd w:id="0"/>
      <w:r w:rsidR="00EA1877">
        <w:rPr>
          <w:rFonts w:ascii="Arial Black" w:hAnsi="Arial Black"/>
          <w:b/>
          <w:i/>
          <w:color w:val="0000FF"/>
          <w:sz w:val="62"/>
          <w:szCs w:val="62"/>
          <w:u w:val="double"/>
        </w:rPr>
        <w:t>THE</w:t>
      </w:r>
      <w:r w:rsidR="00EA1877" w:rsidRPr="00EA1877">
        <w:rPr>
          <w:rFonts w:ascii="Arial Black" w:hAnsi="Arial Black"/>
          <w:b/>
          <w:i/>
          <w:color w:val="0000FF"/>
          <w:sz w:val="62"/>
          <w:szCs w:val="62"/>
        </w:rPr>
        <w:t xml:space="preserve"> </w:t>
      </w:r>
      <w:r w:rsidR="00EA1877">
        <w:rPr>
          <w:rFonts w:ascii="Arial Black" w:hAnsi="Arial Black"/>
          <w:b/>
          <w:i/>
          <w:color w:val="0000FF"/>
          <w:sz w:val="62"/>
          <w:szCs w:val="62"/>
          <w:u w:val="double"/>
        </w:rPr>
        <w:t>UNION</w:t>
      </w:r>
      <w:r w:rsidR="00EA1877" w:rsidRPr="00EA1877">
        <w:rPr>
          <w:rFonts w:ascii="Arial Black" w:hAnsi="Arial Black"/>
          <w:b/>
          <w:i/>
          <w:color w:val="0000FF"/>
          <w:sz w:val="62"/>
          <w:szCs w:val="62"/>
        </w:rPr>
        <w:t xml:space="preserve"> </w:t>
      </w:r>
      <w:r w:rsidR="00EA1877">
        <w:rPr>
          <w:rFonts w:ascii="Arial Black" w:hAnsi="Arial Black"/>
          <w:b/>
          <w:i/>
          <w:color w:val="0000FF"/>
          <w:sz w:val="62"/>
          <w:szCs w:val="62"/>
          <w:u w:val="double"/>
        </w:rPr>
        <w:t>DIFFERENCE</w:t>
      </w:r>
    </w:p>
    <w:sectPr w:rsidR="00D636A9" w:rsidRPr="004D2571" w:rsidSect="0043707F">
      <w:pgSz w:w="12240" w:h="15840"/>
      <w:pgMar w:top="864" w:right="720" w:bottom="432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08977E5"/>
    <w:multiLevelType w:val="hybridMultilevel"/>
    <w:tmpl w:val="CE008C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5A73536"/>
    <w:multiLevelType w:val="hybridMultilevel"/>
    <w:tmpl w:val="428A2CAE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num w:numId="1" w16cid:durableId="578710632">
    <w:abstractNumId w:val="0"/>
  </w:num>
  <w:num w:numId="2" w16cid:durableId="18128213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9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5854"/>
    <w:rsid w:val="001105AC"/>
    <w:rsid w:val="0016676B"/>
    <w:rsid w:val="00200529"/>
    <w:rsid w:val="00260413"/>
    <w:rsid w:val="0033447A"/>
    <w:rsid w:val="0034723C"/>
    <w:rsid w:val="0035580F"/>
    <w:rsid w:val="00381272"/>
    <w:rsid w:val="00393CC7"/>
    <w:rsid w:val="00395E6C"/>
    <w:rsid w:val="003A65AB"/>
    <w:rsid w:val="003B62EC"/>
    <w:rsid w:val="003D06ED"/>
    <w:rsid w:val="0043024C"/>
    <w:rsid w:val="0043707F"/>
    <w:rsid w:val="0044464D"/>
    <w:rsid w:val="0044624A"/>
    <w:rsid w:val="00470756"/>
    <w:rsid w:val="00471AF5"/>
    <w:rsid w:val="004D2571"/>
    <w:rsid w:val="00524A14"/>
    <w:rsid w:val="00581F35"/>
    <w:rsid w:val="005A6ACD"/>
    <w:rsid w:val="005D6C0D"/>
    <w:rsid w:val="005F3C3C"/>
    <w:rsid w:val="00626B99"/>
    <w:rsid w:val="006717A7"/>
    <w:rsid w:val="007070E1"/>
    <w:rsid w:val="00794547"/>
    <w:rsid w:val="007A6EB4"/>
    <w:rsid w:val="007C1B31"/>
    <w:rsid w:val="007E4EBB"/>
    <w:rsid w:val="007E7F9E"/>
    <w:rsid w:val="007F1C40"/>
    <w:rsid w:val="00875B18"/>
    <w:rsid w:val="008F5854"/>
    <w:rsid w:val="00911FED"/>
    <w:rsid w:val="00990798"/>
    <w:rsid w:val="009B353B"/>
    <w:rsid w:val="00A47BE3"/>
    <w:rsid w:val="00AF506C"/>
    <w:rsid w:val="00B47248"/>
    <w:rsid w:val="00B677DD"/>
    <w:rsid w:val="00B879DE"/>
    <w:rsid w:val="00BC535C"/>
    <w:rsid w:val="00BD4136"/>
    <w:rsid w:val="00C32D5C"/>
    <w:rsid w:val="00C5580D"/>
    <w:rsid w:val="00C66E0F"/>
    <w:rsid w:val="00D00824"/>
    <w:rsid w:val="00D636A9"/>
    <w:rsid w:val="00DF13F7"/>
    <w:rsid w:val="00DF43D4"/>
    <w:rsid w:val="00E46B0E"/>
    <w:rsid w:val="00E82987"/>
    <w:rsid w:val="00E86C8B"/>
    <w:rsid w:val="00EA1877"/>
    <w:rsid w:val="00ED53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0E69ED8"/>
  <w15:docId w15:val="{2AF98A13-35F1-428B-B302-23E9DED407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Arial" w:eastAsiaTheme="minorHAnsi" w:hAnsi="Arial" w:cs="Arial"/>
        <w:sz w:val="28"/>
        <w:szCs w:val="28"/>
        <w:lang w:val="en-US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F5854"/>
    <w:pPr>
      <w:spacing w:after="200"/>
    </w:pPr>
    <w:rPr>
      <w:rFonts w:asciiTheme="minorHAnsi" w:hAnsiTheme="minorHAnsi" w:cstheme="minorBid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677D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694915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147</Words>
  <Characters>841</Characters>
  <Application>Microsoft Office Word</Application>
  <DocSecurity>0</DocSecurity>
  <Lines>7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Lance Longenbohn</dc:creator>
  <cp:lastModifiedBy>Lance Longenbohn</cp:lastModifiedBy>
  <cp:revision>2</cp:revision>
  <cp:lastPrinted>2024-12-18T18:44:00Z</cp:lastPrinted>
  <dcterms:created xsi:type="dcterms:W3CDTF">2024-12-18T18:44:00Z</dcterms:created>
  <dcterms:modified xsi:type="dcterms:W3CDTF">2024-12-18T18:44:00Z</dcterms:modified>
</cp:coreProperties>
</file>